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198EA2" w14:textId="77777777"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sz w:val="24"/>
          <w:szCs w:val="24"/>
          <w:lang w:val="uk-UA"/>
        </w:rPr>
      </w:pPr>
      <w:r w:rsidRPr="00F16B5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0" locked="0" layoutInCell="1" allowOverlap="1" wp14:anchorId="77198EC7" wp14:editId="77198EC8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7198EA3" w14:textId="77777777" w:rsidR="00F10FCA" w:rsidRPr="00F16B5C" w:rsidRDefault="00F10FCA" w:rsidP="00F16B5C">
      <w:pPr>
        <w:pStyle w:val="a4"/>
        <w:jc w:val="center"/>
        <w:rPr>
          <w:rFonts w:ascii="Times New Roman" w:hAnsi="Times New Roman" w:cs="Times New Roman"/>
          <w:lang w:val="uk-UA"/>
        </w:rPr>
      </w:pPr>
    </w:p>
    <w:p w14:paraId="77198EA4" w14:textId="42D34659" w:rsidR="00822EB5" w:rsidRPr="00822EB5" w:rsidRDefault="00822EB5" w:rsidP="00822EB5">
      <w:pPr>
        <w:pStyle w:val="a4"/>
        <w:jc w:val="center"/>
        <w:rPr>
          <w:rFonts w:ascii="Times New Roman" w:hAnsi="Times New Roman" w:cs="Times New Roman"/>
          <w:b/>
          <w:i/>
          <w:sz w:val="28"/>
          <w:szCs w:val="28"/>
          <w:lang w:val="uk-UA"/>
        </w:rPr>
      </w:pPr>
    </w:p>
    <w:p w14:paraId="77198EA5" w14:textId="77777777"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lang w:val="uk-UA"/>
        </w:rPr>
      </w:pPr>
    </w:p>
    <w:p w14:paraId="77198EA6" w14:textId="77777777"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14:paraId="77198EA7" w14:textId="77777777" w:rsidR="00F16B5C" w:rsidRPr="00F16B5C" w:rsidRDefault="00F16B5C" w:rsidP="00F42E38">
      <w:pPr>
        <w:pStyle w:val="a4"/>
        <w:spacing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val="uk-UA"/>
        </w:rPr>
      </w:pPr>
      <w:r w:rsidRPr="00F16B5C">
        <w:rPr>
          <w:rFonts w:ascii="Times New Roman" w:eastAsia="Calibri" w:hAnsi="Times New Roman" w:cs="Times New Roman"/>
          <w:b/>
          <w:sz w:val="28"/>
          <w:szCs w:val="28"/>
          <w:lang w:val="uk-UA"/>
        </w:rPr>
        <w:t>МАЛИНСЬКА МІСЬКА РАДА ЖИТОМИРСЬКОЇ ОБЛАСТІ</w:t>
      </w:r>
    </w:p>
    <w:p w14:paraId="77198EA8" w14:textId="77777777" w:rsidR="00F16B5C" w:rsidRPr="00F16B5C" w:rsidRDefault="00F16B5C" w:rsidP="00F42E38">
      <w:pPr>
        <w:pStyle w:val="a4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F16B5C">
        <w:rPr>
          <w:rFonts w:ascii="Times New Roman" w:hAnsi="Times New Roman" w:cs="Times New Roman"/>
          <w:b/>
          <w:bCs/>
          <w:sz w:val="28"/>
          <w:szCs w:val="28"/>
          <w:lang w:val="uk-UA"/>
        </w:rPr>
        <w:t>ВИКОНАВЧИЙ КОМІТЕТ</w:t>
      </w:r>
    </w:p>
    <w:p w14:paraId="77198EA9" w14:textId="77777777"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sz w:val="20"/>
          <w:szCs w:val="20"/>
          <w:lang w:val="uk-UA"/>
        </w:rPr>
      </w:pPr>
    </w:p>
    <w:p w14:paraId="77198EAA" w14:textId="77777777" w:rsidR="00F16B5C" w:rsidRPr="00F16B5C" w:rsidRDefault="00F16B5C" w:rsidP="00F16B5C">
      <w:pPr>
        <w:pStyle w:val="a4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16B5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Р І Ш Е Н </w:t>
      </w:r>
      <w:proofErr w:type="spellStart"/>
      <w:r w:rsidRPr="00F16B5C">
        <w:rPr>
          <w:rFonts w:ascii="Times New Roman" w:hAnsi="Times New Roman" w:cs="Times New Roman"/>
          <w:b/>
          <w:bCs/>
          <w:sz w:val="28"/>
          <w:szCs w:val="28"/>
          <w:lang w:val="uk-UA"/>
        </w:rPr>
        <w:t>Н</w:t>
      </w:r>
      <w:proofErr w:type="spellEnd"/>
      <w:r w:rsidRPr="00F16B5C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Я</w:t>
      </w:r>
    </w:p>
    <w:p w14:paraId="77198EAB" w14:textId="77777777" w:rsidR="00F42E38" w:rsidRDefault="00F42E38" w:rsidP="00F16B5C">
      <w:pPr>
        <w:pStyle w:val="a4"/>
        <w:jc w:val="center"/>
        <w:rPr>
          <w:rFonts w:ascii="Times New Roman" w:hAnsi="Times New Roman" w:cs="Times New Roman"/>
          <w:bCs/>
          <w:lang w:val="uk-UA"/>
        </w:rPr>
      </w:pPr>
    </w:p>
    <w:p w14:paraId="77198EAC" w14:textId="77777777" w:rsidR="00F42E38" w:rsidRPr="00E745A4" w:rsidRDefault="00F16B5C" w:rsidP="00E745A4">
      <w:pPr>
        <w:pStyle w:val="a4"/>
        <w:jc w:val="center"/>
        <w:rPr>
          <w:rFonts w:ascii="Times New Roman" w:hAnsi="Times New Roman" w:cs="Times New Roman"/>
          <w:bCs/>
          <w:sz w:val="24"/>
          <w:szCs w:val="24"/>
          <w:lang w:val="uk-UA"/>
        </w:rPr>
      </w:pPr>
      <w:r w:rsidRPr="00F16B5C">
        <w:rPr>
          <w:rFonts w:ascii="Times New Roman" w:hAnsi="Times New Roman" w:cs="Times New Roman"/>
          <w:bCs/>
          <w:lang w:val="uk-UA"/>
        </w:rPr>
        <w:t>м. Малин</w:t>
      </w:r>
    </w:p>
    <w:p w14:paraId="77198EAD" w14:textId="650D4FDA" w:rsidR="00202D82" w:rsidRPr="00152E35" w:rsidRDefault="007A4473" w:rsidP="00152E35">
      <w:pPr>
        <w:tabs>
          <w:tab w:val="left" w:pos="2985"/>
        </w:tabs>
        <w:spacing w:line="360" w:lineRule="auto"/>
        <w:rPr>
          <w:rFonts w:ascii="Times New Roman" w:hAnsi="Times New Roman" w:cs="Times New Roman"/>
          <w:bCs/>
          <w:lang w:val="uk-UA"/>
        </w:rPr>
      </w:pPr>
      <w:r w:rsidRPr="007A4473">
        <w:rPr>
          <w:rFonts w:ascii="Times New Roman" w:hAnsi="Times New Roman" w:cs="Times New Roman"/>
          <w:bCs/>
          <w:sz w:val="28"/>
          <w:szCs w:val="28"/>
          <w:lang w:val="uk-UA"/>
        </w:rPr>
        <w:t>01.04.2026</w:t>
      </w:r>
      <w:r>
        <w:rPr>
          <w:rFonts w:ascii="Times New Roman" w:hAnsi="Times New Roman" w:cs="Times New Roman"/>
          <w:bCs/>
          <w:lang w:val="uk-UA"/>
        </w:rPr>
        <w:t xml:space="preserve">  </w:t>
      </w:r>
      <w:r w:rsidR="00152E35" w:rsidRPr="00152E35">
        <w:rPr>
          <w:rFonts w:ascii="Times New Roman" w:hAnsi="Times New Roman" w:cs="Times New Roman"/>
          <w:bCs/>
          <w:sz w:val="28"/>
          <w:szCs w:val="20"/>
          <w:lang w:val="uk-UA"/>
        </w:rPr>
        <w:t>№</w:t>
      </w:r>
      <w:r>
        <w:rPr>
          <w:rFonts w:ascii="Times New Roman" w:hAnsi="Times New Roman" w:cs="Times New Roman"/>
          <w:bCs/>
          <w:sz w:val="28"/>
          <w:szCs w:val="20"/>
          <w:lang w:val="uk-UA"/>
        </w:rPr>
        <w:t xml:space="preserve">  135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5"/>
      </w:tblGrid>
      <w:tr w:rsidR="00202D82" w14:paraId="77198EB1" w14:textId="77777777" w:rsidTr="00202D82">
        <w:trPr>
          <w:trHeight w:val="186"/>
        </w:trPr>
        <w:tc>
          <w:tcPr>
            <w:tcW w:w="50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1F105A" w14:textId="77777777" w:rsidR="00F06613" w:rsidRPr="00C647E4" w:rsidRDefault="00F06613" w:rsidP="00F06613">
            <w:pPr>
              <w:tabs>
                <w:tab w:val="left" w:pos="2985"/>
              </w:tabs>
              <w:spacing w:after="0" w:line="240" w:lineRule="auto"/>
              <w:ind w:right="57"/>
              <w:contextualSpacing/>
              <w:jc w:val="both"/>
              <w:rPr>
                <w:rFonts w:ascii="Times New Roman" w:eastAsia="Times New Roman" w:hAnsi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C647E4">
              <w:rPr>
                <w:rFonts w:ascii="Times New Roman" w:eastAsia="Times New Roman" w:hAnsi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Про внесення змін до </w:t>
            </w:r>
          </w:p>
          <w:p w14:paraId="19C33513" w14:textId="77777777" w:rsidR="00F06613" w:rsidRPr="00C647E4" w:rsidRDefault="00F06613" w:rsidP="00F06613">
            <w:pPr>
              <w:tabs>
                <w:tab w:val="left" w:pos="2985"/>
              </w:tabs>
              <w:spacing w:after="0" w:line="240" w:lineRule="auto"/>
              <w:ind w:right="57"/>
              <w:contextualSpacing/>
              <w:jc w:val="both"/>
              <w:rPr>
                <w:rFonts w:ascii="Times New Roman" w:eastAsia="Times New Roman" w:hAnsi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C647E4">
              <w:rPr>
                <w:rFonts w:ascii="Times New Roman" w:eastAsia="Times New Roman" w:hAnsi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рішення виконавчого комітету </w:t>
            </w:r>
          </w:p>
          <w:p w14:paraId="6BE78313" w14:textId="538133B4" w:rsidR="00F06613" w:rsidRDefault="00F06613" w:rsidP="00F0661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kern w:val="2"/>
                <w:sz w:val="28"/>
                <w:szCs w:val="28"/>
                <w:lang w:val="uk-UA"/>
                <w14:ligatures w14:val="standardContextual"/>
              </w:rPr>
            </w:pPr>
            <w:r w:rsidRPr="00C647E4">
              <w:rPr>
                <w:rFonts w:ascii="Times New Roman" w:eastAsia="Times New Roman" w:hAnsi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від </w:t>
            </w:r>
            <w:r>
              <w:rPr>
                <w:rFonts w:ascii="Times New Roman" w:eastAsia="Times New Roman" w:hAnsi="Times New Roman"/>
                <w:kern w:val="2"/>
                <w:sz w:val="28"/>
                <w:szCs w:val="28"/>
                <w:lang w:val="uk-UA"/>
                <w14:ligatures w14:val="standardContextual"/>
              </w:rPr>
              <w:t xml:space="preserve">12.02.2026 № 61 </w:t>
            </w:r>
          </w:p>
          <w:p w14:paraId="77198EAE" w14:textId="206E9295" w:rsidR="00386A02" w:rsidRDefault="00F06613" w:rsidP="00F06613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  <w14:ligatures w14:val="standardContextual"/>
              </w:rPr>
              <w:t>«</w:t>
            </w:r>
            <w:r w:rsidR="00C15D49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>П</w:t>
            </w:r>
            <w:r w:rsidR="00386A0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ро надання дозволу </w:t>
            </w:r>
          </w:p>
          <w:p w14:paraId="77198EAF" w14:textId="5EFB611D" w:rsidR="00202D82" w:rsidRDefault="00202D82" w:rsidP="00386A02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 xml:space="preserve">на </w:t>
            </w:r>
            <w:r w:rsidR="00386A02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>вчинення правочин</w:t>
            </w:r>
            <w:r w:rsidR="006E77EF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>у</w:t>
            </w:r>
            <w:r w:rsidR="00F06613"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  <w:t>»</w:t>
            </w:r>
          </w:p>
          <w:p w14:paraId="77198EB0" w14:textId="77777777" w:rsidR="0061044F" w:rsidRDefault="0061044F" w:rsidP="00386A02">
            <w:pPr>
              <w:tabs>
                <w:tab w:val="left" w:pos="298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kern w:val="2"/>
                <w:sz w:val="28"/>
                <w:szCs w:val="28"/>
                <w:lang w:val="uk-UA"/>
              </w:rPr>
            </w:pPr>
          </w:p>
        </w:tc>
      </w:tr>
    </w:tbl>
    <w:p w14:paraId="77198EB2" w14:textId="77777777" w:rsidR="00202D82" w:rsidRPr="00E6482C" w:rsidRDefault="00202D82" w:rsidP="00202D82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</w:p>
    <w:p w14:paraId="77198EB3" w14:textId="4C768C21" w:rsidR="00202D82" w:rsidRDefault="00625464" w:rsidP="00E6482C">
      <w:pPr>
        <w:tabs>
          <w:tab w:val="left" w:pos="720"/>
        </w:tabs>
        <w:spacing w:after="0" w:line="240" w:lineRule="auto"/>
        <w:ind w:firstLine="426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ab/>
      </w:r>
      <w:r w:rsidR="00202D82">
        <w:rPr>
          <w:rFonts w:ascii="Times New Roman" w:eastAsia="Times New Roman" w:hAnsi="Times New Roman" w:cs="Times New Roman"/>
          <w:sz w:val="28"/>
          <w:szCs w:val="28"/>
          <w:lang w:val="uk-UA"/>
        </w:rPr>
        <w:t>Керуючись Законом України «Про місцеве самоврядування в Україні», ст. 242 Цивільного кодексу України, статтями 176, 177 Сімейно</w:t>
      </w:r>
      <w:r w:rsidR="007822D1">
        <w:rPr>
          <w:rFonts w:ascii="Times New Roman" w:eastAsia="Times New Roman" w:hAnsi="Times New Roman" w:cs="Times New Roman"/>
          <w:sz w:val="28"/>
          <w:szCs w:val="28"/>
          <w:lang w:val="uk-UA"/>
        </w:rPr>
        <w:t>го кодексу України, статтею 17 З</w:t>
      </w:r>
      <w:r w:rsidR="00202D82">
        <w:rPr>
          <w:rFonts w:ascii="Times New Roman" w:eastAsia="Times New Roman" w:hAnsi="Times New Roman" w:cs="Times New Roman"/>
          <w:sz w:val="28"/>
          <w:szCs w:val="28"/>
          <w:lang w:val="uk-UA"/>
        </w:rPr>
        <w:t>акону України «Про охорону дитинства», ст.12 Закону України «Про основи соціального захисту бездомних осіб і безпритульних дітей», р</w:t>
      </w:r>
      <w:r w:rsidR="00C15D49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озглянувши звернення </w:t>
      </w:r>
      <w:r w:rsidR="00B8785B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громадянина </w:t>
      </w:r>
      <w:r w:rsidR="008A2A90">
        <w:rPr>
          <w:rFonts w:ascii="Times New Roman" w:eastAsia="Times New Roman" w:hAnsi="Times New Roman" w:cs="Times New Roman"/>
          <w:sz w:val="28"/>
          <w:szCs w:val="28"/>
          <w:lang w:val="uk-UA"/>
        </w:rPr>
        <w:t>***</w:t>
      </w:r>
      <w:r w:rsidR="00202D8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, виконавчий комітет міської ради </w:t>
      </w:r>
    </w:p>
    <w:p w14:paraId="77198EB4" w14:textId="77777777" w:rsidR="00C15D49" w:rsidRPr="007013E2" w:rsidRDefault="00C15D49" w:rsidP="00822EB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val="uk-UA"/>
        </w:rPr>
      </w:pPr>
    </w:p>
    <w:p w14:paraId="77198EB5" w14:textId="77777777" w:rsidR="00822EB5" w:rsidRDefault="00202D82" w:rsidP="00822EB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>В И Р І Ш И В: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ab/>
      </w:r>
    </w:p>
    <w:p w14:paraId="77198EB6" w14:textId="77777777" w:rsidR="00822EB5" w:rsidRPr="007013E2" w:rsidRDefault="00822EB5" w:rsidP="00822EB5">
      <w:pPr>
        <w:tabs>
          <w:tab w:val="left" w:pos="7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16"/>
          <w:szCs w:val="16"/>
          <w:lang w:val="uk-UA"/>
        </w:rPr>
      </w:pPr>
    </w:p>
    <w:p w14:paraId="3689BA6D" w14:textId="36FA2966" w:rsidR="001C7F1B" w:rsidRDefault="001C7F1B" w:rsidP="00625464">
      <w:pPr>
        <w:pStyle w:val="a3"/>
        <w:numPr>
          <w:ilvl w:val="0"/>
          <w:numId w:val="1"/>
        </w:numPr>
        <w:tabs>
          <w:tab w:val="clear" w:pos="709"/>
          <w:tab w:val="num" w:pos="0"/>
          <w:tab w:val="left" w:pos="720"/>
        </w:tabs>
        <w:ind w:left="0" w:firstLine="851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У зв</w:t>
      </w:r>
      <w:r w:rsidRPr="007A4473">
        <w:rPr>
          <w:rFonts w:ascii="Times New Roman" w:hAnsi="Times New Roman"/>
          <w:sz w:val="28"/>
          <w:szCs w:val="28"/>
          <w:lang w:val="uk-UA"/>
        </w:rPr>
        <w:t>’</w:t>
      </w:r>
      <w:r>
        <w:rPr>
          <w:rFonts w:ascii="Times New Roman" w:hAnsi="Times New Roman"/>
          <w:sz w:val="28"/>
          <w:szCs w:val="28"/>
          <w:lang w:val="uk-UA"/>
        </w:rPr>
        <w:t xml:space="preserve">язку із технічною помилкою, </w:t>
      </w:r>
      <w:proofErr w:type="spellStart"/>
      <w:r>
        <w:rPr>
          <w:rFonts w:ascii="Times New Roman" w:hAnsi="Times New Roman"/>
          <w:sz w:val="28"/>
          <w:szCs w:val="28"/>
          <w:lang w:val="uk-UA"/>
        </w:rPr>
        <w:t>в</w:t>
      </w:r>
      <w:r w:rsidRPr="005D41EB">
        <w:rPr>
          <w:rFonts w:ascii="Times New Roman" w:hAnsi="Times New Roman"/>
          <w:sz w:val="28"/>
          <w:szCs w:val="28"/>
          <w:lang w:val="uk-UA"/>
        </w:rPr>
        <w:t>нести</w:t>
      </w:r>
      <w:proofErr w:type="spellEnd"/>
      <w:r w:rsidRPr="005D41EB">
        <w:rPr>
          <w:rFonts w:ascii="Times New Roman" w:hAnsi="Times New Roman"/>
          <w:sz w:val="28"/>
          <w:szCs w:val="28"/>
          <w:lang w:val="uk-UA"/>
        </w:rPr>
        <w:t xml:space="preserve"> зміни до рішення виконавчого комітету від </w:t>
      </w:r>
      <w:r w:rsidR="00B80641">
        <w:rPr>
          <w:rFonts w:ascii="Times New Roman" w:hAnsi="Times New Roman"/>
          <w:sz w:val="28"/>
          <w:szCs w:val="28"/>
          <w:lang w:val="uk-UA"/>
        </w:rPr>
        <w:t>12</w:t>
      </w:r>
      <w:r w:rsidRPr="005D41EB">
        <w:rPr>
          <w:rFonts w:ascii="Times New Roman" w:hAnsi="Times New Roman"/>
          <w:sz w:val="28"/>
          <w:szCs w:val="28"/>
          <w:lang w:val="uk-UA"/>
        </w:rPr>
        <w:t>.0</w:t>
      </w:r>
      <w:r w:rsidR="00B80641">
        <w:rPr>
          <w:rFonts w:ascii="Times New Roman" w:hAnsi="Times New Roman"/>
          <w:sz w:val="28"/>
          <w:szCs w:val="28"/>
          <w:lang w:val="uk-UA"/>
        </w:rPr>
        <w:t>2</w:t>
      </w:r>
      <w:r w:rsidRPr="005D41EB">
        <w:rPr>
          <w:rFonts w:ascii="Times New Roman" w:hAnsi="Times New Roman"/>
          <w:sz w:val="28"/>
          <w:szCs w:val="28"/>
          <w:lang w:val="uk-UA"/>
        </w:rPr>
        <w:t>.202</w:t>
      </w:r>
      <w:r w:rsidR="00B80641">
        <w:rPr>
          <w:rFonts w:ascii="Times New Roman" w:hAnsi="Times New Roman"/>
          <w:sz w:val="28"/>
          <w:szCs w:val="28"/>
          <w:lang w:val="uk-UA"/>
        </w:rPr>
        <w:t>6</w:t>
      </w:r>
      <w:r w:rsidRPr="005D41EB">
        <w:rPr>
          <w:rFonts w:ascii="Times New Roman" w:hAnsi="Times New Roman"/>
          <w:sz w:val="28"/>
          <w:szCs w:val="28"/>
          <w:lang w:val="uk-UA"/>
        </w:rPr>
        <w:t xml:space="preserve"> №</w:t>
      </w:r>
      <w:r w:rsidR="00B80641">
        <w:rPr>
          <w:rFonts w:ascii="Times New Roman" w:hAnsi="Times New Roman"/>
          <w:sz w:val="28"/>
          <w:szCs w:val="28"/>
          <w:lang w:val="uk-UA"/>
        </w:rPr>
        <w:t xml:space="preserve"> 61</w:t>
      </w:r>
      <w:r w:rsidRPr="005D41EB">
        <w:rPr>
          <w:rFonts w:ascii="Times New Roman" w:hAnsi="Times New Roman"/>
          <w:sz w:val="28"/>
          <w:szCs w:val="28"/>
          <w:lang w:val="uk-UA"/>
        </w:rPr>
        <w:t xml:space="preserve"> «</w:t>
      </w:r>
      <w:r w:rsidRPr="00B236C2">
        <w:rPr>
          <w:rFonts w:ascii="Times New Roman" w:hAnsi="Times New Roman"/>
          <w:color w:val="000000"/>
          <w:sz w:val="28"/>
          <w:szCs w:val="28"/>
          <w:lang w:val="uk-UA" w:eastAsia="ru-RU"/>
        </w:rPr>
        <w:t>Про</w:t>
      </w:r>
      <w:r w:rsidR="00B80641">
        <w:rPr>
          <w:rFonts w:ascii="Times New Roman" w:hAnsi="Times New Roman"/>
          <w:color w:val="000000"/>
          <w:sz w:val="28"/>
          <w:szCs w:val="28"/>
          <w:lang w:val="uk-UA" w:eastAsia="ru-RU"/>
        </w:rPr>
        <w:t xml:space="preserve"> надання дозволу на вчинення правочину</w:t>
      </w:r>
      <w:r w:rsidRPr="005D41EB">
        <w:rPr>
          <w:rFonts w:ascii="Times New Roman" w:hAnsi="Times New Roman"/>
          <w:sz w:val="28"/>
          <w:szCs w:val="28"/>
          <w:lang w:val="uk-UA"/>
        </w:rPr>
        <w:t>», виклавши пункт 1 в новій редакції:</w:t>
      </w:r>
    </w:p>
    <w:p w14:paraId="77198EB7" w14:textId="17E3350D" w:rsidR="00364C2D" w:rsidRDefault="005A1711" w:rsidP="00062AA8">
      <w:pPr>
        <w:pStyle w:val="a3"/>
        <w:ind w:left="0"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« 1. </w:t>
      </w:r>
      <w:r w:rsidR="00C15D49">
        <w:rPr>
          <w:rFonts w:ascii="Times New Roman" w:hAnsi="Times New Roman"/>
          <w:sz w:val="28"/>
          <w:szCs w:val="28"/>
          <w:lang w:val="uk-UA"/>
        </w:rPr>
        <w:t xml:space="preserve">Надати дозвіл </w:t>
      </w:r>
      <w:r w:rsidR="00E745A4">
        <w:rPr>
          <w:rFonts w:ascii="Times New Roman" w:hAnsi="Times New Roman"/>
          <w:sz w:val="28"/>
          <w:szCs w:val="28"/>
          <w:lang w:val="uk-UA"/>
        </w:rPr>
        <w:t>неповноліт</w:t>
      </w:r>
      <w:r w:rsidR="00062AA8">
        <w:rPr>
          <w:rFonts w:ascii="Times New Roman" w:hAnsi="Times New Roman"/>
          <w:sz w:val="28"/>
          <w:szCs w:val="28"/>
          <w:lang w:val="uk-UA"/>
        </w:rPr>
        <w:t>н</w:t>
      </w:r>
      <w:r w:rsidR="00E832DA">
        <w:rPr>
          <w:rFonts w:ascii="Times New Roman" w:hAnsi="Times New Roman"/>
          <w:sz w:val="28"/>
          <w:szCs w:val="28"/>
          <w:lang w:val="uk-UA"/>
        </w:rPr>
        <w:t>ьому</w:t>
      </w:r>
      <w:r w:rsidR="00062AA8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A2A90">
        <w:rPr>
          <w:rFonts w:ascii="Times New Roman" w:hAnsi="Times New Roman"/>
          <w:sz w:val="28"/>
          <w:szCs w:val="28"/>
          <w:lang w:val="uk-UA"/>
        </w:rPr>
        <w:t>***</w:t>
      </w:r>
      <w:r w:rsidR="00E832DA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8A2A90">
        <w:rPr>
          <w:rFonts w:ascii="Times New Roman" w:hAnsi="Times New Roman"/>
          <w:sz w:val="28"/>
          <w:szCs w:val="28"/>
          <w:lang w:val="uk-UA"/>
        </w:rPr>
        <w:t>***</w:t>
      </w:r>
      <w:r w:rsidR="00386A02">
        <w:rPr>
          <w:rFonts w:ascii="Times New Roman" w:hAnsi="Times New Roman"/>
          <w:sz w:val="28"/>
          <w:szCs w:val="28"/>
          <w:lang w:val="uk-UA"/>
        </w:rPr>
        <w:t xml:space="preserve"> </w:t>
      </w:r>
      <w:proofErr w:type="spellStart"/>
      <w:r w:rsidR="00386A02">
        <w:rPr>
          <w:rFonts w:ascii="Times New Roman" w:hAnsi="Times New Roman"/>
          <w:sz w:val="28"/>
          <w:szCs w:val="28"/>
          <w:lang w:val="uk-UA"/>
        </w:rPr>
        <w:t>р.н</w:t>
      </w:r>
      <w:proofErr w:type="spellEnd"/>
      <w:r w:rsidR="00386A02">
        <w:rPr>
          <w:rFonts w:ascii="Times New Roman" w:hAnsi="Times New Roman"/>
          <w:sz w:val="28"/>
          <w:szCs w:val="28"/>
          <w:lang w:val="uk-UA"/>
        </w:rPr>
        <w:t>.</w:t>
      </w:r>
      <w:r w:rsidR="00E745A4">
        <w:rPr>
          <w:rFonts w:ascii="Times New Roman" w:hAnsi="Times New Roman"/>
          <w:sz w:val="28"/>
          <w:szCs w:val="28"/>
          <w:lang w:val="uk-UA"/>
        </w:rPr>
        <w:t>,</w:t>
      </w:r>
      <w:r w:rsidR="00386A0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6E77EF">
        <w:rPr>
          <w:rFonts w:ascii="Times New Roman" w:hAnsi="Times New Roman"/>
          <w:sz w:val="28"/>
          <w:szCs w:val="28"/>
          <w:lang w:val="uk-UA"/>
        </w:rPr>
        <w:t xml:space="preserve">на </w:t>
      </w:r>
      <w:r w:rsidR="00414304">
        <w:rPr>
          <w:rFonts w:ascii="Times New Roman" w:hAnsi="Times New Roman"/>
          <w:sz w:val="28"/>
          <w:szCs w:val="28"/>
          <w:lang w:val="uk-UA"/>
        </w:rPr>
        <w:t>набуття права власності (</w:t>
      </w:r>
      <w:r w:rsidR="005458A8">
        <w:rPr>
          <w:rFonts w:ascii="Times New Roman" w:hAnsi="Times New Roman"/>
          <w:sz w:val="28"/>
          <w:szCs w:val="28"/>
          <w:lang w:val="uk-UA"/>
        </w:rPr>
        <w:t>прийняття в дар</w:t>
      </w:r>
      <w:r w:rsidR="00414304">
        <w:rPr>
          <w:rFonts w:ascii="Times New Roman" w:hAnsi="Times New Roman"/>
          <w:sz w:val="28"/>
          <w:szCs w:val="28"/>
          <w:lang w:val="uk-UA"/>
        </w:rPr>
        <w:t>)</w:t>
      </w:r>
      <w:r w:rsidR="0097526F">
        <w:rPr>
          <w:rFonts w:ascii="Times New Roman" w:hAnsi="Times New Roman"/>
          <w:sz w:val="28"/>
          <w:szCs w:val="28"/>
          <w:lang w:val="uk-UA"/>
        </w:rPr>
        <w:t xml:space="preserve"> на</w:t>
      </w:r>
      <w:r w:rsidR="006E77E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830B15">
        <w:rPr>
          <w:rFonts w:ascii="Times New Roman" w:hAnsi="Times New Roman"/>
          <w:sz w:val="28"/>
          <w:szCs w:val="28"/>
          <w:lang w:val="uk-UA"/>
        </w:rPr>
        <w:t xml:space="preserve">½ </w:t>
      </w:r>
      <w:r w:rsidR="00FF7B03" w:rsidRPr="00FF7B03">
        <w:rPr>
          <w:rFonts w:ascii="Times New Roman" w:eastAsia="Calibri" w:hAnsi="Times New Roman"/>
          <w:sz w:val="28"/>
          <w:szCs w:val="28"/>
          <w:lang w:val="uk-UA"/>
        </w:rPr>
        <w:t>житлов</w:t>
      </w:r>
      <w:r w:rsidR="00830B15">
        <w:rPr>
          <w:rFonts w:ascii="Times New Roman" w:eastAsia="Calibri" w:hAnsi="Times New Roman"/>
          <w:sz w:val="28"/>
          <w:szCs w:val="28"/>
          <w:lang w:val="uk-UA"/>
        </w:rPr>
        <w:t>ого</w:t>
      </w:r>
      <w:r w:rsidR="00FF7B03" w:rsidRPr="00FF7B03">
        <w:rPr>
          <w:rFonts w:ascii="Times New Roman" w:eastAsia="Calibri" w:hAnsi="Times New Roman"/>
          <w:sz w:val="28"/>
          <w:szCs w:val="28"/>
          <w:lang w:val="uk-UA"/>
        </w:rPr>
        <w:t xml:space="preserve"> будинк</w:t>
      </w:r>
      <w:r w:rsidR="00830B15">
        <w:rPr>
          <w:rFonts w:ascii="Times New Roman" w:eastAsia="Calibri" w:hAnsi="Times New Roman"/>
          <w:sz w:val="28"/>
          <w:szCs w:val="28"/>
          <w:lang w:val="uk-UA"/>
        </w:rPr>
        <w:t>у</w:t>
      </w:r>
      <w:r w:rsidR="00FF7B03" w:rsidRPr="00FF7B03">
        <w:rPr>
          <w:rFonts w:ascii="Times New Roman" w:eastAsia="Calibri" w:hAnsi="Times New Roman"/>
          <w:sz w:val="28"/>
          <w:szCs w:val="28"/>
          <w:lang w:val="uk-UA"/>
        </w:rPr>
        <w:t xml:space="preserve"> з господарськими будівлями та </w:t>
      </w:r>
      <w:r w:rsidR="00830B15">
        <w:rPr>
          <w:rFonts w:ascii="Times New Roman" w:eastAsia="Calibri" w:hAnsi="Times New Roman"/>
          <w:sz w:val="28"/>
          <w:szCs w:val="28"/>
          <w:lang w:val="uk-UA"/>
        </w:rPr>
        <w:t xml:space="preserve">½ </w:t>
      </w:r>
      <w:r w:rsidR="00FF7B03" w:rsidRPr="00FF7B03">
        <w:rPr>
          <w:rFonts w:ascii="Times New Roman" w:eastAsia="Calibri" w:hAnsi="Times New Roman"/>
          <w:sz w:val="28"/>
          <w:szCs w:val="28"/>
          <w:lang w:val="uk-UA"/>
        </w:rPr>
        <w:t>земель</w:t>
      </w:r>
      <w:r w:rsidR="00830B15">
        <w:rPr>
          <w:rFonts w:ascii="Times New Roman" w:eastAsia="Calibri" w:hAnsi="Times New Roman"/>
          <w:sz w:val="28"/>
          <w:szCs w:val="28"/>
          <w:lang w:val="uk-UA"/>
        </w:rPr>
        <w:t>ної</w:t>
      </w:r>
      <w:r w:rsidR="00FF7B03" w:rsidRPr="00FF7B03">
        <w:rPr>
          <w:rFonts w:ascii="Times New Roman" w:eastAsia="Calibri" w:hAnsi="Times New Roman"/>
          <w:sz w:val="28"/>
          <w:szCs w:val="28"/>
          <w:lang w:val="uk-UA"/>
        </w:rPr>
        <w:t xml:space="preserve"> ділянк</w:t>
      </w:r>
      <w:r w:rsidR="00830B15">
        <w:rPr>
          <w:rFonts w:ascii="Times New Roman" w:eastAsia="Calibri" w:hAnsi="Times New Roman"/>
          <w:sz w:val="28"/>
          <w:szCs w:val="28"/>
          <w:lang w:val="uk-UA"/>
        </w:rPr>
        <w:t>и</w:t>
      </w:r>
      <w:r w:rsidR="00FF7B03" w:rsidRPr="00FF7B03">
        <w:rPr>
          <w:rFonts w:ascii="Times New Roman" w:eastAsia="Calibri" w:hAnsi="Times New Roman"/>
          <w:sz w:val="28"/>
          <w:szCs w:val="28"/>
          <w:lang w:val="uk-UA"/>
        </w:rPr>
        <w:t>, площею 0,</w:t>
      </w:r>
      <w:r w:rsidR="00E832DA">
        <w:rPr>
          <w:rFonts w:ascii="Times New Roman" w:eastAsia="Calibri" w:hAnsi="Times New Roman"/>
          <w:sz w:val="28"/>
          <w:szCs w:val="28"/>
          <w:lang w:val="uk-UA"/>
        </w:rPr>
        <w:t>25</w:t>
      </w:r>
      <w:r w:rsidR="00FF7B03" w:rsidRPr="00FF7B03">
        <w:rPr>
          <w:rFonts w:ascii="Times New Roman" w:eastAsia="Calibri" w:hAnsi="Times New Roman"/>
          <w:sz w:val="28"/>
          <w:szCs w:val="28"/>
          <w:lang w:val="uk-UA"/>
        </w:rPr>
        <w:t xml:space="preserve"> га, кадастровий номер: </w:t>
      </w:r>
      <w:r w:rsidR="008A2A90">
        <w:rPr>
          <w:rFonts w:ascii="Times New Roman" w:eastAsia="Calibri" w:hAnsi="Times New Roman"/>
          <w:sz w:val="28"/>
          <w:szCs w:val="28"/>
          <w:lang w:val="uk-UA"/>
        </w:rPr>
        <w:t>***</w:t>
      </w:r>
      <w:r w:rsidR="00FF7B03" w:rsidRPr="00FF7B03">
        <w:rPr>
          <w:rFonts w:ascii="Times New Roman" w:eastAsia="Calibri" w:hAnsi="Times New Roman"/>
          <w:sz w:val="28"/>
          <w:szCs w:val="28"/>
          <w:lang w:val="uk-UA"/>
        </w:rPr>
        <w:t xml:space="preserve">, які знаходяться за </w:t>
      </w:r>
      <w:proofErr w:type="spellStart"/>
      <w:r w:rsidR="00FF7B03" w:rsidRPr="00FF7B03">
        <w:rPr>
          <w:rFonts w:ascii="Times New Roman" w:eastAsia="Calibri" w:hAnsi="Times New Roman"/>
          <w:sz w:val="28"/>
          <w:szCs w:val="28"/>
          <w:lang w:val="uk-UA"/>
        </w:rPr>
        <w:t>адресою</w:t>
      </w:r>
      <w:proofErr w:type="spellEnd"/>
      <w:r w:rsidR="00FF7B03" w:rsidRPr="00FF7B03">
        <w:rPr>
          <w:rFonts w:ascii="Times New Roman" w:eastAsia="Calibri" w:hAnsi="Times New Roman"/>
          <w:sz w:val="28"/>
          <w:szCs w:val="28"/>
          <w:lang w:val="uk-UA"/>
        </w:rPr>
        <w:t xml:space="preserve">: </w:t>
      </w:r>
      <w:r w:rsidR="008A2A90">
        <w:rPr>
          <w:rFonts w:ascii="Times New Roman" w:eastAsia="Calibri" w:hAnsi="Times New Roman"/>
          <w:sz w:val="28"/>
          <w:szCs w:val="28"/>
          <w:lang w:val="uk-UA"/>
        </w:rPr>
        <w:t>***</w:t>
      </w:r>
      <w:r w:rsidR="00625464">
        <w:rPr>
          <w:rFonts w:ascii="Times New Roman" w:eastAsia="Calibri" w:hAnsi="Times New Roman"/>
          <w:sz w:val="28"/>
          <w:szCs w:val="28"/>
          <w:lang w:val="uk-UA"/>
        </w:rPr>
        <w:t xml:space="preserve"> </w:t>
      </w:r>
      <w:r w:rsidR="00625464">
        <w:rPr>
          <w:rFonts w:ascii="Times New Roman" w:hAnsi="Times New Roman"/>
          <w:sz w:val="28"/>
          <w:szCs w:val="28"/>
          <w:lang w:val="uk-UA"/>
        </w:rPr>
        <w:t>».</w:t>
      </w:r>
    </w:p>
    <w:p w14:paraId="77198EB8" w14:textId="77777777" w:rsidR="00C15D49" w:rsidRPr="007220D0" w:rsidRDefault="00822EB5" w:rsidP="00B80641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851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Службі  у справах дітей виконавчого комітету Малинської міської ради (Анастасія  НАКОНЕЧНА) п</w:t>
      </w:r>
      <w:r w:rsidR="00202D82">
        <w:rPr>
          <w:rFonts w:ascii="Times New Roman" w:eastAsia="Times New Roman" w:hAnsi="Times New Roman" w:cs="Times New Roman"/>
          <w:sz w:val="28"/>
          <w:szCs w:val="28"/>
          <w:lang w:val="uk-UA"/>
        </w:rPr>
        <w:t>овідомити нотаріусів Коростенського районного нотаріального округу</w:t>
      </w:r>
      <w:r w:rsidR="00202D82"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 xml:space="preserve"> про необхідність здійснювати нотаріальні дії відповідно до цього  рішення.</w:t>
      </w:r>
    </w:p>
    <w:p w14:paraId="77198EB9" w14:textId="77777777" w:rsidR="00202D82" w:rsidRPr="00C15D49" w:rsidRDefault="00202D82" w:rsidP="00E6482C">
      <w:pPr>
        <w:numPr>
          <w:ilvl w:val="0"/>
          <w:numId w:val="1"/>
        </w:numPr>
        <w:tabs>
          <w:tab w:val="num" w:pos="0"/>
        </w:tabs>
        <w:spacing w:after="0" w:line="240" w:lineRule="auto"/>
        <w:ind w:left="0" w:firstLine="349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/>
        </w:rPr>
        <w:t>Контроль за виконанням цього рішення покласти на заступника міського голови Віталія ЛУКАШЕНКА.</w:t>
      </w:r>
    </w:p>
    <w:p w14:paraId="77198EBA" w14:textId="77777777" w:rsidR="007220D0" w:rsidRPr="00E6482C" w:rsidRDefault="007220D0" w:rsidP="00C15D49">
      <w:pPr>
        <w:spacing w:after="0" w:line="240" w:lineRule="auto"/>
        <w:contextualSpacing/>
        <w:mirrorIndents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14:paraId="77198EBB" w14:textId="77777777" w:rsidR="00EE12A7" w:rsidRDefault="00885A3C" w:rsidP="00EE12A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</w:t>
      </w:r>
      <w:r w:rsidR="00EE12A7" w:rsidRPr="00EE12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іськ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ий</w:t>
      </w:r>
      <w:r w:rsidR="00EE12A7" w:rsidRPr="00EE12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голов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а</w:t>
      </w:r>
      <w:r w:rsidR="00EE12A7" w:rsidRPr="00EE12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                </w:t>
      </w:r>
      <w:r w:rsidR="00EE12A7" w:rsidRPr="00EE12A7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   </w:t>
      </w:r>
      <w:r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Олександр СИТАЙЛО</w:t>
      </w:r>
    </w:p>
    <w:p w14:paraId="77198EBC" w14:textId="77777777" w:rsidR="00EE12A7" w:rsidRDefault="00EE12A7" w:rsidP="00EE12A7">
      <w:pPr>
        <w:spacing w:after="0" w:line="240" w:lineRule="auto"/>
        <w:ind w:left="360"/>
        <w:contextualSpacing/>
        <w:jc w:val="both"/>
        <w:rPr>
          <w:rFonts w:ascii="Times New Roman" w:eastAsia="Times New Roman" w:hAnsi="Times New Roman" w:cs="Times New Roman"/>
          <w:sz w:val="8"/>
          <w:szCs w:val="8"/>
          <w:lang w:val="uk-UA" w:eastAsia="ru-RU"/>
        </w:rPr>
      </w:pPr>
    </w:p>
    <w:p w14:paraId="77198EC0" w14:textId="77777777" w:rsidR="00686EB5" w:rsidRDefault="00686EB5" w:rsidP="00CF0DC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val="uk-UA" w:eastAsia="ru-RU"/>
        </w:rPr>
      </w:pPr>
    </w:p>
    <w:p w14:paraId="77198EC1" w14:textId="77777777" w:rsidR="00CF0DCD" w:rsidRPr="00CF0DCD" w:rsidRDefault="00CF0DCD" w:rsidP="00CF0DCD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eastAsia="ru-RU"/>
        </w:rPr>
      </w:pPr>
      <w:proofErr w:type="spellStart"/>
      <w:r w:rsidRPr="00CF0DCD"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eastAsia="ru-RU"/>
        </w:rPr>
        <w:t>Віталій</w:t>
      </w:r>
      <w:proofErr w:type="spellEnd"/>
      <w:r w:rsidRPr="00CF0DCD">
        <w:rPr>
          <w:rFonts w:ascii="Times New Roman" w:eastAsia="Times New Roman" w:hAnsi="Times New Roman" w:cs="Times New Roman"/>
          <w:bCs/>
          <w:iCs/>
          <w:kern w:val="2"/>
          <w:sz w:val="24"/>
          <w:szCs w:val="24"/>
          <w:lang w:eastAsia="ru-RU"/>
        </w:rPr>
        <w:t xml:space="preserve"> ЛУКАШЕНКО</w:t>
      </w:r>
    </w:p>
    <w:p w14:paraId="77198EC2" w14:textId="77777777" w:rsidR="00CF0DCD" w:rsidRPr="00CF0DCD" w:rsidRDefault="00CF0DCD" w:rsidP="00CF0DCD">
      <w:pPr>
        <w:spacing w:after="160" w:line="240" w:lineRule="atLeast"/>
        <w:contextualSpacing/>
        <w:rPr>
          <w:rFonts w:ascii="Times New Roman" w:eastAsia="Calibri" w:hAnsi="Times New Roman" w:cs="Times New Roman"/>
          <w:kern w:val="2"/>
          <w:sz w:val="24"/>
          <w:szCs w:val="24"/>
        </w:rPr>
      </w:pPr>
      <w:proofErr w:type="spellStart"/>
      <w:r w:rsidRPr="00CF0DCD">
        <w:rPr>
          <w:rFonts w:ascii="Times New Roman" w:eastAsia="Calibri" w:hAnsi="Times New Roman" w:cs="Times New Roman"/>
          <w:kern w:val="2"/>
          <w:sz w:val="24"/>
          <w:szCs w:val="24"/>
        </w:rPr>
        <w:t>Ігор</w:t>
      </w:r>
      <w:proofErr w:type="spellEnd"/>
      <w:r w:rsidRPr="00CF0DCD">
        <w:rPr>
          <w:rFonts w:ascii="Times New Roman" w:eastAsia="Calibri" w:hAnsi="Times New Roman" w:cs="Times New Roman"/>
          <w:kern w:val="2"/>
          <w:sz w:val="24"/>
          <w:szCs w:val="24"/>
        </w:rPr>
        <w:t xml:space="preserve"> МАЛЕГУС</w:t>
      </w:r>
    </w:p>
    <w:p w14:paraId="77198EC3" w14:textId="77777777" w:rsidR="00CF0DCD" w:rsidRPr="00CF0DCD" w:rsidRDefault="00CF0DCD" w:rsidP="00CF0DCD">
      <w:pPr>
        <w:spacing w:after="160" w:line="240" w:lineRule="atLeast"/>
        <w:contextualSpacing/>
        <w:rPr>
          <w:rFonts w:ascii="Times New Roman" w:eastAsia="Calibri" w:hAnsi="Times New Roman" w:cs="Times New Roman"/>
          <w:kern w:val="2"/>
          <w:sz w:val="24"/>
          <w:szCs w:val="24"/>
        </w:rPr>
      </w:pPr>
      <w:r w:rsidRPr="00CF0DCD">
        <w:rPr>
          <w:rFonts w:ascii="Times New Roman" w:eastAsia="Calibri" w:hAnsi="Times New Roman" w:cs="Times New Roman"/>
          <w:kern w:val="2"/>
          <w:sz w:val="24"/>
          <w:szCs w:val="24"/>
        </w:rPr>
        <w:t>Олександр ПАРШАКОВ</w:t>
      </w:r>
    </w:p>
    <w:p w14:paraId="77198EC6" w14:textId="7650CF3A" w:rsidR="00C15D49" w:rsidRPr="00152E35" w:rsidRDefault="00955D46" w:rsidP="007A4473">
      <w:pPr>
        <w:spacing w:after="160" w:line="240" w:lineRule="atLeast"/>
        <w:contextualSpacing/>
        <w:rPr>
          <w:rFonts w:ascii="Times New Roman" w:hAnsi="Times New Roman"/>
          <w:lang w:val="uk-UA"/>
        </w:rPr>
      </w:pPr>
      <w:r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Анастасі НАКОНЕЧНА</w:t>
      </w:r>
    </w:p>
    <w:sectPr w:rsidR="00C15D49" w:rsidRPr="00152E35" w:rsidSect="00955D46">
      <w:pgSz w:w="12240" w:h="15840"/>
      <w:pgMar w:top="426" w:right="567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324AE3"/>
    <w:multiLevelType w:val="hybridMultilevel"/>
    <w:tmpl w:val="86E8D3A8"/>
    <w:lvl w:ilvl="0" w:tplc="8522CA3E">
      <w:start w:val="1"/>
      <w:numFmt w:val="decimal"/>
      <w:lvlText w:val="%1."/>
      <w:lvlJc w:val="left"/>
      <w:pPr>
        <w:tabs>
          <w:tab w:val="num" w:pos="709"/>
        </w:tabs>
        <w:ind w:left="709" w:hanging="360"/>
      </w:pPr>
      <w:rPr>
        <w:rFonts w:ascii="Times New Roman" w:eastAsia="Times New Roman" w:hAnsi="Times New Roman" w:cs="Times New Roman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09"/>
        </w:tabs>
        <w:ind w:left="2509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num w:numId="1" w16cid:durableId="209292385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768D6"/>
    <w:rsid w:val="00062AA8"/>
    <w:rsid w:val="000C1EA5"/>
    <w:rsid w:val="000F19E8"/>
    <w:rsid w:val="000F6601"/>
    <w:rsid w:val="001169BD"/>
    <w:rsid w:val="00152E35"/>
    <w:rsid w:val="0017600B"/>
    <w:rsid w:val="001A466F"/>
    <w:rsid w:val="001C7F1B"/>
    <w:rsid w:val="00202D82"/>
    <w:rsid w:val="00354DE1"/>
    <w:rsid w:val="00364C2D"/>
    <w:rsid w:val="00367014"/>
    <w:rsid w:val="00386A02"/>
    <w:rsid w:val="0040470A"/>
    <w:rsid w:val="00414304"/>
    <w:rsid w:val="00436663"/>
    <w:rsid w:val="00445A9C"/>
    <w:rsid w:val="00464735"/>
    <w:rsid w:val="004F6305"/>
    <w:rsid w:val="00500715"/>
    <w:rsid w:val="005443D8"/>
    <w:rsid w:val="005458A8"/>
    <w:rsid w:val="005A1711"/>
    <w:rsid w:val="005F6983"/>
    <w:rsid w:val="006003BF"/>
    <w:rsid w:val="0061044F"/>
    <w:rsid w:val="00625464"/>
    <w:rsid w:val="006778DF"/>
    <w:rsid w:val="00686EB5"/>
    <w:rsid w:val="0069022C"/>
    <w:rsid w:val="00692832"/>
    <w:rsid w:val="006E77EF"/>
    <w:rsid w:val="007013E2"/>
    <w:rsid w:val="007220D0"/>
    <w:rsid w:val="00726C50"/>
    <w:rsid w:val="007417C1"/>
    <w:rsid w:val="00747D1E"/>
    <w:rsid w:val="007822D1"/>
    <w:rsid w:val="007A4473"/>
    <w:rsid w:val="007C0920"/>
    <w:rsid w:val="00822EB5"/>
    <w:rsid w:val="00830B15"/>
    <w:rsid w:val="0086062D"/>
    <w:rsid w:val="00875B53"/>
    <w:rsid w:val="00885A3C"/>
    <w:rsid w:val="008A2A90"/>
    <w:rsid w:val="008B1C53"/>
    <w:rsid w:val="00955D46"/>
    <w:rsid w:val="0097526F"/>
    <w:rsid w:val="00A041FD"/>
    <w:rsid w:val="00A34258"/>
    <w:rsid w:val="00A67343"/>
    <w:rsid w:val="00B05F15"/>
    <w:rsid w:val="00B80641"/>
    <w:rsid w:val="00B8785B"/>
    <w:rsid w:val="00BC3DE0"/>
    <w:rsid w:val="00BD268B"/>
    <w:rsid w:val="00C00D69"/>
    <w:rsid w:val="00C15D49"/>
    <w:rsid w:val="00C258BD"/>
    <w:rsid w:val="00C93E30"/>
    <w:rsid w:val="00CF0DCD"/>
    <w:rsid w:val="00D30179"/>
    <w:rsid w:val="00D52A6C"/>
    <w:rsid w:val="00E24EC2"/>
    <w:rsid w:val="00E6482C"/>
    <w:rsid w:val="00E66092"/>
    <w:rsid w:val="00E745A4"/>
    <w:rsid w:val="00E832DA"/>
    <w:rsid w:val="00E97051"/>
    <w:rsid w:val="00ED5AAD"/>
    <w:rsid w:val="00EE12A7"/>
    <w:rsid w:val="00F06613"/>
    <w:rsid w:val="00F10FCA"/>
    <w:rsid w:val="00F16B5C"/>
    <w:rsid w:val="00F42E38"/>
    <w:rsid w:val="00F717AB"/>
    <w:rsid w:val="00F768D6"/>
    <w:rsid w:val="00F95FFE"/>
    <w:rsid w:val="00FF7B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198EA2"/>
  <w15:docId w15:val="{F4C09324-2FD1-4DA1-844A-5B69E0A4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D82"/>
    <w:pPr>
      <w:spacing w:after="200" w:line="276" w:lineRule="auto"/>
    </w:pPr>
    <w:rPr>
      <w:kern w:val="0"/>
      <w:lang w:val="ru-RU"/>
    </w:rPr>
  </w:style>
  <w:style w:type="paragraph" w:styleId="5">
    <w:name w:val="heading 5"/>
    <w:basedOn w:val="a"/>
    <w:next w:val="a"/>
    <w:link w:val="50"/>
    <w:semiHidden/>
    <w:unhideWhenUsed/>
    <w:qFormat/>
    <w:rsid w:val="00202D8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202D8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7">
    <w:name w:val="heading 7"/>
    <w:basedOn w:val="a"/>
    <w:next w:val="a"/>
    <w:link w:val="70"/>
    <w:unhideWhenUsed/>
    <w:qFormat/>
    <w:rsid w:val="00202D82"/>
    <w:pPr>
      <w:keepNext/>
      <w:tabs>
        <w:tab w:val="left" w:pos="2985"/>
      </w:tabs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bCs/>
      <w:sz w:val="40"/>
      <w:szCs w:val="20"/>
      <w:lang w:val="uk-UA"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semiHidden/>
    <w:rsid w:val="00202D82"/>
    <w:rPr>
      <w:rFonts w:ascii="Times New Roman" w:eastAsia="Times New Roman" w:hAnsi="Times New Roman" w:cs="Times New Roman"/>
      <w:kern w:val="0"/>
      <w:sz w:val="24"/>
      <w:szCs w:val="20"/>
      <w:lang w:val="uk-UA" w:eastAsia="ru-RU"/>
    </w:rPr>
  </w:style>
  <w:style w:type="character" w:customStyle="1" w:styleId="60">
    <w:name w:val="Заголовок 6 Знак"/>
    <w:basedOn w:val="a0"/>
    <w:link w:val="6"/>
    <w:semiHidden/>
    <w:rsid w:val="00202D82"/>
    <w:rPr>
      <w:rFonts w:ascii="Times New Roman" w:eastAsia="Times New Roman" w:hAnsi="Times New Roman" w:cs="Times New Roman"/>
      <w:kern w:val="0"/>
      <w:sz w:val="24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202D82"/>
    <w:rPr>
      <w:rFonts w:ascii="Times New Roman" w:eastAsia="Times New Roman" w:hAnsi="Times New Roman" w:cs="Times New Roman"/>
      <w:b/>
      <w:bCs/>
      <w:kern w:val="0"/>
      <w:sz w:val="40"/>
      <w:szCs w:val="20"/>
      <w:lang w:val="uk-UA" w:eastAsia="ru-RU"/>
    </w:rPr>
  </w:style>
  <w:style w:type="paragraph" w:styleId="a3">
    <w:name w:val="List Paragraph"/>
    <w:basedOn w:val="a"/>
    <w:uiPriority w:val="34"/>
    <w:qFormat/>
    <w:rsid w:val="00202D82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/>
    </w:rPr>
  </w:style>
  <w:style w:type="paragraph" w:styleId="a4">
    <w:name w:val="No Spacing"/>
    <w:uiPriority w:val="1"/>
    <w:qFormat/>
    <w:rsid w:val="00F16B5C"/>
    <w:pPr>
      <w:spacing w:after="0" w:line="240" w:lineRule="auto"/>
    </w:pPr>
    <w:rPr>
      <w:kern w:val="0"/>
      <w:lang w:val="ru-RU"/>
    </w:rPr>
  </w:style>
  <w:style w:type="paragraph" w:customStyle="1" w:styleId="docdata">
    <w:name w:val="docdata"/>
    <w:aliases w:val="docy,v5,4355,baiaagaaboqcaaadpa8aaavkdwaaaaaaaaaaaaaaaaaaaaaaaaaaaaaaaaaaaaaaaaaaaaaaaaaaaaaaaaaaaaaaaaaaaaaaaaaaaaaaaaaaaaaaaaaaaaaaaaaaaaaaaaaaaaaaaaaaaaaaaaaaaaaaaaaaaaaaaaaaaaaaaaaaaaaaaaaaaaaaaaaaaaaaaaaaaaaaaaaaaaaaaaaaaaaaaaaaaaaaaaaaaaaa"/>
    <w:basedOn w:val="a"/>
    <w:rsid w:val="00677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6778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80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8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7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Анастасія Суханова</dc:creator>
  <cp:lastModifiedBy>Анастасія Суханова</cp:lastModifiedBy>
  <cp:revision>13</cp:revision>
  <cp:lastPrinted>2026-04-01T11:08:00Z</cp:lastPrinted>
  <dcterms:created xsi:type="dcterms:W3CDTF">2026-02-09T10:16:00Z</dcterms:created>
  <dcterms:modified xsi:type="dcterms:W3CDTF">2026-04-01T11:09:00Z</dcterms:modified>
</cp:coreProperties>
</file>